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C31" w:rsidRDefault="00545F0B" w:rsidP="00013CD9">
      <w:pPr>
        <w:pStyle w:val="ListParagraph"/>
        <w:spacing w:line="240" w:lineRule="auto"/>
        <w:ind w:left="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"mailto:</w:instrText>
      </w:r>
      <w:r w:rsidRPr="00013CD9">
        <w:rPr>
          <w:rFonts w:ascii="Century Gothic" w:hAnsi="Century Gothic"/>
        </w:rPr>
        <w:instrText>osbornere@gm.sbac.edu</w:instrText>
      </w:r>
      <w:r>
        <w:rPr>
          <w:rFonts w:ascii="Century Gothic" w:hAnsi="Century Gothic"/>
        </w:rPr>
        <w:instrText xml:space="preserve">" </w:instrText>
      </w:r>
      <w:r>
        <w:rPr>
          <w:rFonts w:ascii="Century Gothic" w:hAnsi="Century Gothic"/>
        </w:rPr>
        <w:fldChar w:fldCharType="separate"/>
      </w:r>
      <w:r w:rsidRPr="00C214FE">
        <w:rPr>
          <w:rStyle w:val="Hyperlink"/>
          <w:rFonts w:ascii="Century Gothic" w:hAnsi="Century Gothic"/>
        </w:rPr>
        <w:t>osbornere@gm.sbac.edu</w:t>
      </w: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 | </w:t>
      </w:r>
      <w:hyperlink r:id="rId8" w:history="1">
        <w:r w:rsidRPr="00C214FE">
          <w:rPr>
            <w:rStyle w:val="Hyperlink"/>
            <w:rFonts w:ascii="Century Gothic" w:hAnsi="Century Gothic"/>
          </w:rPr>
          <w:t>http://pam-ss.weebly.com</w:t>
        </w:r>
      </w:hyperlink>
    </w:p>
    <w:p w:rsidR="006E5C31" w:rsidRPr="009B46E9" w:rsidRDefault="006E5C31" w:rsidP="006E5C31">
      <w:pPr>
        <w:pStyle w:val="ListParagraph"/>
        <w:spacing w:line="360" w:lineRule="auto"/>
        <w:ind w:left="0"/>
        <w:jc w:val="center"/>
        <w:rPr>
          <w:rFonts w:ascii="Segoe Print" w:hAnsi="Segoe Print"/>
          <w:b/>
          <w:sz w:val="14"/>
        </w:rPr>
      </w:pPr>
    </w:p>
    <w:p w:rsidR="00013CD9" w:rsidRPr="00013CD9" w:rsidRDefault="00545F0B" w:rsidP="00013CD9">
      <w:pPr>
        <w:pStyle w:val="ListParagraph"/>
        <w:spacing w:line="240" w:lineRule="auto"/>
        <w:ind w:left="0"/>
        <w:jc w:val="center"/>
        <w:rPr>
          <w:rFonts w:ascii="Century Gothic" w:hAnsi="Century Gothic"/>
          <w:b/>
          <w:sz w:val="16"/>
        </w:rPr>
      </w:pPr>
      <w:r>
        <w:rPr>
          <w:rFonts w:ascii="Century Gothic" w:hAnsi="Century Gothic"/>
        </w:rPr>
        <w:t xml:space="preserve"> </w:t>
      </w:r>
    </w:p>
    <w:p w:rsidR="00013CD9" w:rsidRPr="00013CD9" w:rsidRDefault="00013CD9" w:rsidP="00013CD9">
      <w:pPr>
        <w:pStyle w:val="ListParagraph"/>
        <w:spacing w:line="360" w:lineRule="auto"/>
        <w:ind w:left="0"/>
        <w:jc w:val="center"/>
        <w:rPr>
          <w:rFonts w:ascii="Segoe Print" w:hAnsi="Segoe Print"/>
          <w:b/>
          <w:sz w:val="36"/>
        </w:rPr>
      </w:pPr>
      <w:r>
        <w:rPr>
          <w:rFonts w:ascii="Segoe Print" w:hAnsi="Segoe Print"/>
          <w:b/>
          <w:sz w:val="36"/>
        </w:rPr>
        <w:t>Course Outline &amp; Procedures</w:t>
      </w:r>
    </w:p>
    <w:p w:rsidR="00FC0D6C" w:rsidRPr="002E667A" w:rsidRDefault="00FC0D6C" w:rsidP="00013CD9">
      <w:pPr>
        <w:pStyle w:val="ListParagraph"/>
        <w:ind w:left="0"/>
        <w:rPr>
          <w:rFonts w:ascii="Century Gothic" w:hAnsi="Century Gothic"/>
        </w:rPr>
      </w:pPr>
      <w:r w:rsidRPr="003C4A88">
        <w:rPr>
          <w:rFonts w:ascii="Segoe Print" w:hAnsi="Segoe Print"/>
          <w:b/>
        </w:rPr>
        <w:t>Welcome!</w:t>
      </w:r>
      <w:r>
        <w:rPr>
          <w:rFonts w:ascii="Century Gothic" w:hAnsi="Century Gothic"/>
        </w:rPr>
        <w:t xml:space="preserve">  </w:t>
      </w:r>
      <w:r w:rsidR="00FA27A4">
        <w:rPr>
          <w:rFonts w:ascii="Century Gothic" w:hAnsi="Century Gothic"/>
        </w:rPr>
        <w:t>W</w:t>
      </w:r>
      <w:r w:rsidR="00545F0B">
        <w:rPr>
          <w:rFonts w:ascii="Century Gothic" w:hAnsi="Century Gothic"/>
        </w:rPr>
        <w:t>e</w:t>
      </w:r>
      <w:r>
        <w:rPr>
          <w:rFonts w:ascii="Century Gothic" w:hAnsi="Century Gothic"/>
        </w:rPr>
        <w:t xml:space="preserve"> will </w:t>
      </w:r>
      <w:r w:rsidR="00FA27A4">
        <w:rPr>
          <w:rFonts w:ascii="Century Gothic" w:hAnsi="Century Gothic"/>
        </w:rPr>
        <w:t>be covering U.S. History from the Civil War to roughly the 1980s</w:t>
      </w:r>
      <w:r w:rsidR="00951838">
        <w:rPr>
          <w:rFonts w:ascii="Century Gothic" w:hAnsi="Century Gothic"/>
        </w:rPr>
        <w:t>.</w:t>
      </w:r>
    </w:p>
    <w:p w:rsidR="00FC0D6C" w:rsidRPr="004612A0" w:rsidRDefault="00FC0D6C" w:rsidP="00FC0D6C">
      <w:pPr>
        <w:rPr>
          <w:rFonts w:ascii="Segoe Print" w:hAnsi="Segoe Print"/>
          <w:b/>
          <w:sz w:val="32"/>
        </w:rPr>
      </w:pPr>
      <w:r w:rsidRPr="004612A0">
        <w:rPr>
          <w:rFonts w:ascii="Segoe Print" w:hAnsi="Segoe Print"/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756877" wp14:editId="3635750C">
                <wp:simplePos x="0" y="0"/>
                <wp:positionH relativeFrom="column">
                  <wp:posOffset>1390650</wp:posOffset>
                </wp:positionH>
                <wp:positionV relativeFrom="paragraph">
                  <wp:posOffset>255270</wp:posOffset>
                </wp:positionV>
                <wp:extent cx="44577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ln w="22225" cap="rnd">
                          <a:solidFill>
                            <a:schemeClr val="dk1">
                              <a:shade val="95000"/>
                              <a:satMod val="105000"/>
                              <a:alpha val="52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42EDB1" id="Straight Connector 3" o:spid="_x0000_s1026" style="position:absolute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5pt,20.1pt" to="460.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" strokecolor="black [3040]" strokeweight="1.75pt">
                <v:stroke dashstyle="1 1" opacity="34181f" endcap="round"/>
              </v:line>
            </w:pict>
          </mc:Fallback>
        </mc:AlternateContent>
      </w:r>
      <w:r>
        <w:rPr>
          <w:rFonts w:ascii="Segoe Print" w:hAnsi="Segoe Print"/>
          <w:b/>
          <w:sz w:val="40"/>
        </w:rPr>
        <w:t>Daily Info</w:t>
      </w:r>
    </w:p>
    <w:p w:rsidR="00E35BBD" w:rsidRPr="00E35BBD" w:rsidRDefault="00FC0D6C" w:rsidP="00E35BBD">
      <w:pPr>
        <w:pStyle w:val="ListParagraph"/>
        <w:numPr>
          <w:ilvl w:val="0"/>
          <w:numId w:val="8"/>
        </w:numPr>
        <w:spacing w:line="360" w:lineRule="auto"/>
        <w:rPr>
          <w:rFonts w:ascii="Century Gothic" w:hAnsi="Century Gothic"/>
        </w:rPr>
      </w:pPr>
      <w:r w:rsidRPr="00E35BBD">
        <w:rPr>
          <w:rFonts w:ascii="Century Gothic" w:hAnsi="Century Gothic"/>
          <w:b/>
        </w:rPr>
        <w:t xml:space="preserve">You will need to bring the following materials </w:t>
      </w:r>
      <w:r w:rsidRPr="00E35BBD">
        <w:rPr>
          <w:rFonts w:ascii="Century Gothic" w:hAnsi="Century Gothic"/>
          <w:b/>
          <w:i/>
          <w:u w:val="single"/>
        </w:rPr>
        <w:t>every day</w:t>
      </w:r>
      <w:r w:rsidRPr="00E35BBD">
        <w:rPr>
          <w:rFonts w:ascii="Century Gothic" w:hAnsi="Century Gothic"/>
          <w:b/>
        </w:rPr>
        <w:t>:</w:t>
      </w:r>
    </w:p>
    <w:p w:rsidR="00FC0D6C" w:rsidRPr="00E35BBD" w:rsidRDefault="00FC0D6C" w:rsidP="00B64511">
      <w:pPr>
        <w:pStyle w:val="ListParagraph"/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sym w:font="Wingdings" w:char="F09F"/>
      </w:r>
      <w:r w:rsidR="00A66DAC" w:rsidRPr="00E35BBD">
        <w:rPr>
          <w:rFonts w:ascii="Century Gothic" w:hAnsi="Century Gothic"/>
        </w:rPr>
        <w:t xml:space="preserve"> </w:t>
      </w:r>
      <w:r w:rsidR="00B64511">
        <w:rPr>
          <w:rFonts w:ascii="Century Gothic" w:hAnsi="Century Gothic"/>
        </w:rPr>
        <w:t xml:space="preserve"> </w:t>
      </w:r>
      <w:r w:rsidR="002E665D">
        <w:rPr>
          <w:rFonts w:ascii="Century Gothic" w:hAnsi="Century Gothic"/>
        </w:rPr>
        <w:t xml:space="preserve">3-Ring Binder   </w:t>
      </w:r>
      <w:r w:rsidR="00B64511">
        <w:rPr>
          <w:rFonts w:ascii="Century Gothic" w:hAnsi="Century Gothic"/>
        </w:rPr>
        <w:t xml:space="preserve">  </w:t>
      </w:r>
      <w:r>
        <w:rPr>
          <w:rFonts w:ascii="Century Gothic" w:hAnsi="Century Gothic"/>
        </w:rPr>
        <w:sym w:font="Wingdings" w:char="F09F"/>
      </w:r>
      <w:r w:rsidRPr="00E35BBD">
        <w:rPr>
          <w:rFonts w:ascii="Century Gothic" w:hAnsi="Century Gothic"/>
        </w:rPr>
        <w:t xml:space="preserve"> </w:t>
      </w:r>
      <w:r w:rsidR="00B64511">
        <w:rPr>
          <w:rFonts w:ascii="Century Gothic" w:hAnsi="Century Gothic"/>
        </w:rPr>
        <w:t xml:space="preserve"> </w:t>
      </w:r>
      <w:r w:rsidRPr="00E35BBD">
        <w:rPr>
          <w:rFonts w:ascii="Century Gothic" w:hAnsi="Century Gothic"/>
        </w:rPr>
        <w:t>Paper</w:t>
      </w:r>
      <w:r w:rsidRPr="00E35BBD">
        <w:rPr>
          <w:rFonts w:ascii="Century Gothic" w:hAnsi="Century Gothic"/>
        </w:rPr>
        <w:tab/>
      </w:r>
      <w:r w:rsidR="00B64511">
        <w:rPr>
          <w:rFonts w:ascii="Century Gothic" w:hAnsi="Century Gothic"/>
        </w:rPr>
        <w:t xml:space="preserve">      </w:t>
      </w:r>
      <w:r>
        <w:rPr>
          <w:rFonts w:ascii="Century Gothic" w:hAnsi="Century Gothic"/>
        </w:rPr>
        <w:sym w:font="Wingdings" w:char="F09F"/>
      </w:r>
      <w:r w:rsidR="005E009E" w:rsidRPr="00E35BBD">
        <w:rPr>
          <w:rFonts w:ascii="Century Gothic" w:hAnsi="Century Gothic"/>
        </w:rPr>
        <w:t xml:space="preserve"> Highlighter</w:t>
      </w:r>
      <w:r w:rsidR="002E665D">
        <w:rPr>
          <w:rFonts w:ascii="Century Gothic" w:hAnsi="Century Gothic"/>
        </w:rPr>
        <w:t xml:space="preserve">           </w:t>
      </w:r>
      <w:r>
        <w:rPr>
          <w:rFonts w:ascii="Century Gothic" w:hAnsi="Century Gothic"/>
        </w:rPr>
        <w:sym w:font="Wingdings" w:char="F09F"/>
      </w:r>
      <w:r w:rsidRPr="00E35BBD">
        <w:rPr>
          <w:rFonts w:ascii="Century Gothic" w:hAnsi="Century Gothic"/>
        </w:rPr>
        <w:t xml:space="preserve"> </w:t>
      </w:r>
      <w:r w:rsidR="005E009E" w:rsidRPr="00E35BBD">
        <w:rPr>
          <w:rFonts w:ascii="Century Gothic" w:hAnsi="Century Gothic"/>
        </w:rPr>
        <w:t>Pen/Pencil</w:t>
      </w:r>
      <w:r w:rsidR="002E665D">
        <w:rPr>
          <w:rFonts w:ascii="Century Gothic" w:hAnsi="Century Gothic"/>
        </w:rPr>
        <w:t xml:space="preserve">      </w:t>
      </w:r>
      <w:r w:rsidR="00B64511">
        <w:rPr>
          <w:rFonts w:ascii="Century Gothic" w:hAnsi="Century Gothic"/>
        </w:rPr>
        <w:t xml:space="preserve"> </w:t>
      </w:r>
      <w:r w:rsidR="00951838">
        <w:rPr>
          <w:rFonts w:ascii="Century Gothic" w:hAnsi="Century Gothic"/>
        </w:rPr>
        <w:sym w:font="Wingdings" w:char="F09F"/>
      </w:r>
      <w:r w:rsidR="00951838" w:rsidRPr="00E35BBD">
        <w:rPr>
          <w:rFonts w:ascii="Century Gothic" w:hAnsi="Century Gothic"/>
        </w:rPr>
        <w:t xml:space="preserve"> </w:t>
      </w:r>
      <w:r w:rsidR="00951838">
        <w:rPr>
          <w:rFonts w:ascii="Century Gothic" w:hAnsi="Century Gothic"/>
        </w:rPr>
        <w:t>Red Pen</w:t>
      </w:r>
      <w:r w:rsidRPr="00E35BBD">
        <w:rPr>
          <w:rFonts w:ascii="Century Gothic" w:hAnsi="Century Gothic"/>
        </w:rPr>
        <w:br/>
      </w:r>
    </w:p>
    <w:p w:rsidR="00951838" w:rsidRDefault="00FC0D6C" w:rsidP="00FC0D6C">
      <w:pPr>
        <w:pStyle w:val="ListParagraph"/>
        <w:numPr>
          <w:ilvl w:val="0"/>
          <w:numId w:val="7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Assignments: </w:t>
      </w:r>
      <w:r>
        <w:rPr>
          <w:rFonts w:ascii="Century Gothic" w:hAnsi="Century Gothic"/>
        </w:rPr>
        <w:t xml:space="preserve">If you are unable to complete an assignment in class, you may complete it as homework and turn it in before the bell the next day with no penalty. </w:t>
      </w:r>
      <w:r w:rsidR="00B64511">
        <w:rPr>
          <w:rFonts w:ascii="Century Gothic" w:hAnsi="Century Gothic"/>
        </w:rPr>
        <w:t>After that, it will be marked off one letter grade per day.</w:t>
      </w:r>
      <w:r w:rsidR="00951838">
        <w:rPr>
          <w:rFonts w:ascii="Century Gothic" w:hAnsi="Century Gothic"/>
        </w:rPr>
        <w:br/>
      </w:r>
    </w:p>
    <w:p w:rsidR="00FC0D6C" w:rsidRDefault="00FC0D6C" w:rsidP="00FC0D6C">
      <w:pPr>
        <w:pStyle w:val="ListParagraph"/>
        <w:numPr>
          <w:ilvl w:val="0"/>
          <w:numId w:val="7"/>
        </w:numPr>
        <w:spacing w:line="360" w:lineRule="auto"/>
        <w:rPr>
          <w:rFonts w:ascii="Century Gothic" w:hAnsi="Century Gothic"/>
        </w:rPr>
      </w:pPr>
      <w:proofErr w:type="spellStart"/>
      <w:r>
        <w:rPr>
          <w:rFonts w:ascii="Century Gothic" w:hAnsi="Century Gothic"/>
          <w:b/>
        </w:rPr>
        <w:t>Tardies</w:t>
      </w:r>
      <w:proofErr w:type="spellEnd"/>
      <w:r>
        <w:rPr>
          <w:rFonts w:ascii="Century Gothic" w:hAnsi="Century Gothic"/>
          <w:b/>
        </w:rPr>
        <w:t>:</w:t>
      </w:r>
      <w:r w:rsidR="00013CD9">
        <w:rPr>
          <w:rFonts w:ascii="Century Gothic" w:hAnsi="Century Gothic"/>
        </w:rPr>
        <w:t xml:space="preserve"> </w:t>
      </w:r>
      <w:r w:rsidR="00B64511">
        <w:rPr>
          <w:rFonts w:ascii="Century Gothic" w:hAnsi="Century Gothic"/>
        </w:rPr>
        <w:t>Come in without disrupting class.  If you do not have a pass, you are late.  Placed backpacks or other personal belongings do not count for being on time.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br/>
      </w:r>
    </w:p>
    <w:p w:rsidR="002E665D" w:rsidRDefault="00FC0D6C" w:rsidP="00FC0D6C">
      <w:pPr>
        <w:pStyle w:val="ListParagraph"/>
        <w:numPr>
          <w:ilvl w:val="0"/>
          <w:numId w:val="7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Absences: </w:t>
      </w:r>
      <w:r w:rsidR="005C39C3">
        <w:rPr>
          <w:rFonts w:ascii="Century Gothic" w:hAnsi="Century Gothic"/>
          <w:b/>
        </w:rPr>
        <w:t>You are responsible for</w:t>
      </w:r>
      <w:r w:rsidRPr="00183B77">
        <w:rPr>
          <w:rFonts w:ascii="Century Gothic" w:hAnsi="Century Gothic"/>
          <w:b/>
        </w:rPr>
        <w:t xml:space="preserve"> get</w:t>
      </w:r>
      <w:r w:rsidR="005C39C3">
        <w:rPr>
          <w:rFonts w:ascii="Century Gothic" w:hAnsi="Century Gothic"/>
          <w:b/>
        </w:rPr>
        <w:t>ting</w:t>
      </w:r>
      <w:r w:rsidRPr="00183B77">
        <w:rPr>
          <w:rFonts w:ascii="Century Gothic" w:hAnsi="Century Gothic"/>
          <w:b/>
        </w:rPr>
        <w:t xml:space="preserve"> materials you missed the previous day</w:t>
      </w:r>
      <w:r>
        <w:rPr>
          <w:rFonts w:ascii="Century Gothic" w:hAnsi="Century Gothic"/>
        </w:rPr>
        <w:t xml:space="preserve">. </w:t>
      </w:r>
      <w:r w:rsidR="00A66DAC">
        <w:rPr>
          <w:rFonts w:ascii="Century Gothic" w:hAnsi="Century Gothic"/>
        </w:rPr>
        <w:t xml:space="preserve">Materials are in the “make up” folders under the TV. </w:t>
      </w:r>
      <w:r>
        <w:rPr>
          <w:rFonts w:ascii="Century Gothic" w:hAnsi="Century Gothic"/>
        </w:rPr>
        <w:t>For an excused absence, if there was an assignment or project, you will have the number of</w:t>
      </w:r>
      <w:r w:rsidR="00E35BBD">
        <w:rPr>
          <w:rFonts w:ascii="Century Gothic" w:hAnsi="Century Gothic"/>
        </w:rPr>
        <w:t xml:space="preserve"> days you missed to it turn in. </w:t>
      </w:r>
      <w:r>
        <w:rPr>
          <w:rFonts w:ascii="Century Gothic" w:hAnsi="Century Gothic"/>
        </w:rPr>
        <w:t>(miss 2 days, turn in up to two days</w:t>
      </w:r>
      <w:r w:rsidR="00545F0B">
        <w:rPr>
          <w:rFonts w:ascii="Century Gothic" w:hAnsi="Century Gothic"/>
        </w:rPr>
        <w:t xml:space="preserve"> later). </w:t>
      </w:r>
      <w:r w:rsidR="002E665D">
        <w:rPr>
          <w:rFonts w:ascii="Century Gothic" w:hAnsi="Century Gothic"/>
        </w:rPr>
        <w:br/>
      </w:r>
    </w:p>
    <w:p w:rsidR="00FC0D6C" w:rsidRDefault="002E665D" w:rsidP="00FC0D6C">
      <w:pPr>
        <w:pStyle w:val="ListParagraph"/>
        <w:numPr>
          <w:ilvl w:val="0"/>
          <w:numId w:val="7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>Participation</w:t>
      </w:r>
      <w:r w:rsidRPr="002E665D">
        <w:rPr>
          <w:rFonts w:ascii="Century Gothic" w:hAnsi="Century Gothic"/>
        </w:rPr>
        <w:t>:</w:t>
      </w:r>
      <w:r>
        <w:rPr>
          <w:rFonts w:ascii="Century Gothic" w:hAnsi="Century Gothic"/>
        </w:rPr>
        <w:t xml:space="preserve"> You will get 5 points per day for being attentive, engaged, and having all materials.  Points will be taken off for infractions such as sleeping, cell phone use, and being disrespectful.</w:t>
      </w:r>
      <w:r w:rsidR="00FC0D6C">
        <w:rPr>
          <w:rFonts w:ascii="Century Gothic" w:hAnsi="Century Gothic"/>
        </w:rPr>
        <w:br/>
      </w:r>
      <w:bookmarkStart w:id="0" w:name="_GoBack"/>
      <w:bookmarkEnd w:id="0"/>
    </w:p>
    <w:p w:rsidR="00E35BBD" w:rsidRPr="005C39C3" w:rsidRDefault="00FC0D6C" w:rsidP="00E35BBD">
      <w:pPr>
        <w:pStyle w:val="ListParagraph"/>
        <w:numPr>
          <w:ilvl w:val="0"/>
          <w:numId w:val="7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>Grading:</w:t>
      </w:r>
      <w:r>
        <w:rPr>
          <w:rFonts w:ascii="Century Gothic" w:hAnsi="Century Gothic"/>
        </w:rPr>
        <w:t xml:space="preserve">  </w:t>
      </w:r>
      <w:r w:rsidR="002E665D">
        <w:rPr>
          <w:rFonts w:ascii="Century Gothic" w:hAnsi="Century Gothic"/>
        </w:rPr>
        <w:t>4</w:t>
      </w:r>
      <w:r>
        <w:rPr>
          <w:rFonts w:ascii="Century Gothic" w:hAnsi="Century Gothic"/>
        </w:rPr>
        <w:t xml:space="preserve">0% Tests, 40% Class Assignments, </w:t>
      </w:r>
      <w:proofErr w:type="gramStart"/>
      <w:r>
        <w:rPr>
          <w:rFonts w:ascii="Century Gothic" w:hAnsi="Century Gothic"/>
        </w:rPr>
        <w:t>20</w:t>
      </w:r>
      <w:proofErr w:type="gramEnd"/>
      <w:r>
        <w:rPr>
          <w:rFonts w:ascii="Century Gothic" w:hAnsi="Century Gothic"/>
        </w:rPr>
        <w:t>% Participation.</w:t>
      </w:r>
      <w:r w:rsidR="002E665D">
        <w:rPr>
          <w:rFonts w:ascii="Century Gothic" w:hAnsi="Century Gothic"/>
        </w:rPr>
        <w:br/>
      </w:r>
      <w:r>
        <w:rPr>
          <w:rFonts w:ascii="Century Gothic" w:hAnsi="Century Gothic"/>
        </w:rPr>
        <w:br/>
      </w:r>
    </w:p>
    <w:p w:rsidR="002C5654" w:rsidRPr="004612A0" w:rsidRDefault="00AF72F5" w:rsidP="004612A0">
      <w:pPr>
        <w:jc w:val="center"/>
        <w:rPr>
          <w:rFonts w:ascii="Segoe Print" w:hAnsi="Segoe Print"/>
          <w:b/>
          <w:sz w:val="32"/>
        </w:rPr>
      </w:pPr>
      <w:r w:rsidRPr="00AF72F5">
        <w:rPr>
          <w:rFonts w:ascii="Segoe Print" w:hAnsi="Segoe Print"/>
          <w:b/>
          <w:noProof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806B53" wp14:editId="50A237AD">
                <wp:simplePos x="0" y="0"/>
                <wp:positionH relativeFrom="column">
                  <wp:posOffset>228600</wp:posOffset>
                </wp:positionH>
                <wp:positionV relativeFrom="paragraph">
                  <wp:posOffset>247650</wp:posOffset>
                </wp:positionV>
                <wp:extent cx="22764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  <a:ln w="22225" cap="rnd">
                          <a:solidFill>
                            <a:schemeClr val="dk1">
                              <a:shade val="95000"/>
                              <a:satMod val="105000"/>
                              <a:alpha val="52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C39DF4" id="Straight Connector 1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19.5pt" to="197.2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" strokecolor="black [3040]" strokeweight="1.75pt">
                <v:stroke dashstyle="1 1" opacity="34181f" endcap="round"/>
              </v:line>
            </w:pict>
          </mc:Fallback>
        </mc:AlternateContent>
      </w:r>
      <w:r w:rsidR="004612A0" w:rsidRPr="00AF72F5">
        <w:rPr>
          <w:rFonts w:ascii="Segoe Print" w:hAnsi="Segoe Print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179002" wp14:editId="6EFC6375">
                <wp:simplePos x="0" y="0"/>
                <wp:positionH relativeFrom="column">
                  <wp:posOffset>3400425</wp:posOffset>
                </wp:positionH>
                <wp:positionV relativeFrom="paragraph">
                  <wp:posOffset>247650</wp:posOffset>
                </wp:positionV>
                <wp:extent cx="2275840" cy="0"/>
                <wp:effectExtent l="0" t="0" r="2921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75840" cy="0"/>
                        </a:xfrm>
                        <a:prstGeom prst="line">
                          <a:avLst/>
                        </a:prstGeom>
                        <a:ln w="22225" cap="rnd">
                          <a:solidFill>
                            <a:schemeClr val="dk1">
                              <a:shade val="95000"/>
                              <a:satMod val="105000"/>
                              <a:alpha val="52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CD82DD" id="Straight Connector 2" o:spid="_x0000_s1026" style="position:absolute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7.75pt,19.5pt" to="446.9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" strokecolor="black [3040]" strokeweight="1.75pt">
                <v:stroke dashstyle="1 1" opacity="34181f" endcap="round"/>
              </v:line>
            </w:pict>
          </mc:Fallback>
        </mc:AlternateContent>
      </w:r>
      <w:r w:rsidR="004612A0" w:rsidRPr="00AF72F5">
        <w:rPr>
          <w:rFonts w:ascii="Segoe Print" w:hAnsi="Segoe Print"/>
          <w:b/>
          <w:sz w:val="40"/>
        </w:rPr>
        <w:t>Rules</w:t>
      </w:r>
    </w:p>
    <w:p w:rsidR="00B016A1" w:rsidRPr="004612A0" w:rsidRDefault="002C5654" w:rsidP="004612A0">
      <w:pPr>
        <w:pStyle w:val="ListParagraph"/>
        <w:numPr>
          <w:ilvl w:val="0"/>
          <w:numId w:val="2"/>
        </w:numPr>
        <w:spacing w:line="480" w:lineRule="auto"/>
        <w:rPr>
          <w:rFonts w:ascii="Century Gothic" w:hAnsi="Century Gothic"/>
        </w:rPr>
      </w:pPr>
      <w:r w:rsidRPr="004612A0">
        <w:rPr>
          <w:rFonts w:ascii="Century Gothic" w:hAnsi="Century Gothic"/>
          <w:b/>
        </w:rPr>
        <w:t>Be in your seat</w:t>
      </w:r>
      <w:r w:rsidRPr="004612A0">
        <w:rPr>
          <w:rFonts w:ascii="Century Gothic" w:hAnsi="Century Gothic"/>
        </w:rPr>
        <w:t xml:space="preserve"> </w:t>
      </w:r>
      <w:r w:rsidRPr="004612A0">
        <w:rPr>
          <w:rFonts w:ascii="Century Gothic" w:hAnsi="Century Gothic"/>
          <w:i/>
        </w:rPr>
        <w:t>with materials ready</w:t>
      </w:r>
      <w:r w:rsidRPr="004612A0">
        <w:rPr>
          <w:rFonts w:ascii="Century Gothic" w:hAnsi="Century Gothic"/>
        </w:rPr>
        <w:t xml:space="preserve"> when the bell rings.</w:t>
      </w:r>
      <w:r w:rsidR="00951838">
        <w:rPr>
          <w:rFonts w:ascii="Century Gothic" w:hAnsi="Century Gothic"/>
        </w:rPr>
        <w:t xml:space="preserve"> (if not, you’re late)</w:t>
      </w:r>
    </w:p>
    <w:p w:rsidR="005C77E4" w:rsidRPr="00AF72F5" w:rsidRDefault="002C5654" w:rsidP="00AF72F5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 w:rsidRPr="004612A0">
        <w:rPr>
          <w:rFonts w:ascii="Century Gothic" w:hAnsi="Century Gothic"/>
          <w:b/>
        </w:rPr>
        <w:t>Demonstrate respect</w:t>
      </w:r>
      <w:r w:rsidRPr="004612A0">
        <w:rPr>
          <w:rFonts w:ascii="Century Gothic" w:hAnsi="Century Gothic"/>
        </w:rPr>
        <w:t xml:space="preserve"> for yourself, your classmates, and any adult in the room.</w:t>
      </w:r>
      <w:r w:rsidR="00C00B89" w:rsidRPr="00AF72F5">
        <w:rPr>
          <w:rFonts w:ascii="Century Gothic" w:hAnsi="Century Gothic"/>
          <w:i/>
          <w:sz w:val="20"/>
        </w:rPr>
        <w:br/>
      </w:r>
    </w:p>
    <w:p w:rsidR="002C5654" w:rsidRPr="004612A0" w:rsidRDefault="004612A0" w:rsidP="004612A0">
      <w:pPr>
        <w:rPr>
          <w:rFonts w:ascii="Segoe Print" w:hAnsi="Segoe Print"/>
          <w:b/>
          <w:sz w:val="32"/>
        </w:rPr>
      </w:pPr>
      <w:r w:rsidRPr="004612A0">
        <w:rPr>
          <w:rFonts w:ascii="Segoe Print" w:hAnsi="Segoe Print"/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1887AF" wp14:editId="631A3A49">
                <wp:simplePos x="0" y="0"/>
                <wp:positionH relativeFrom="column">
                  <wp:posOffset>1695450</wp:posOffset>
                </wp:positionH>
                <wp:positionV relativeFrom="paragraph">
                  <wp:posOffset>257810</wp:posOffset>
                </wp:positionV>
                <wp:extent cx="41529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52900" cy="0"/>
                        </a:xfrm>
                        <a:prstGeom prst="line">
                          <a:avLst/>
                        </a:prstGeom>
                        <a:ln w="22225" cap="rnd">
                          <a:solidFill>
                            <a:schemeClr val="dk1">
                              <a:shade val="95000"/>
                              <a:satMod val="105000"/>
                              <a:alpha val="52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BAAACE" id="Straight Connector 6" o:spid="_x0000_s1026" style="position:absolute;flip:x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3.5pt,20.3pt" to="460.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" strokecolor="black [3040]" strokeweight="1.75pt">
                <v:stroke dashstyle="1 1" opacity="34181f" endcap="round"/>
              </v:line>
            </w:pict>
          </mc:Fallback>
        </mc:AlternateContent>
      </w:r>
      <w:r w:rsidR="00C00B89">
        <w:rPr>
          <w:rFonts w:ascii="Segoe Print" w:hAnsi="Segoe Print"/>
          <w:b/>
          <w:sz w:val="32"/>
        </w:rPr>
        <w:t xml:space="preserve">  </w:t>
      </w:r>
      <w:r w:rsidRPr="00AF72F5">
        <w:rPr>
          <w:rFonts w:ascii="Segoe Print" w:hAnsi="Segoe Print"/>
          <w:b/>
          <w:sz w:val="40"/>
        </w:rPr>
        <w:t>Procedures</w:t>
      </w:r>
    </w:p>
    <w:p w:rsidR="005C77E4" w:rsidRPr="00A66DAC" w:rsidRDefault="000015F4" w:rsidP="00A66DAC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Coming In: </w:t>
      </w:r>
    </w:p>
    <w:p w:rsidR="005C77E4" w:rsidRDefault="005C77E4" w:rsidP="005C77E4">
      <w:pPr>
        <w:pStyle w:val="ListParagraph"/>
        <w:numPr>
          <w:ilvl w:val="0"/>
          <w:numId w:val="4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F</w:t>
      </w:r>
      <w:r w:rsidR="000015F4" w:rsidRPr="005C77E4">
        <w:rPr>
          <w:rFonts w:ascii="Century Gothic" w:hAnsi="Century Gothic"/>
        </w:rPr>
        <w:t xml:space="preserve">ind your assigned seat. </w:t>
      </w:r>
    </w:p>
    <w:p w:rsidR="00AF4C10" w:rsidRPr="005C77E4" w:rsidRDefault="000015F4" w:rsidP="005C77E4">
      <w:pPr>
        <w:pStyle w:val="ListParagraph"/>
        <w:numPr>
          <w:ilvl w:val="0"/>
          <w:numId w:val="4"/>
        </w:numPr>
        <w:spacing w:line="360" w:lineRule="auto"/>
        <w:rPr>
          <w:rFonts w:ascii="Century Gothic" w:hAnsi="Century Gothic"/>
        </w:rPr>
      </w:pPr>
      <w:r w:rsidRPr="005C77E4">
        <w:rPr>
          <w:rFonts w:ascii="Century Gothic" w:hAnsi="Century Gothic"/>
        </w:rPr>
        <w:t>Get everything out and r</w:t>
      </w:r>
      <w:r w:rsidR="00AF4C10" w:rsidRPr="005C77E4">
        <w:rPr>
          <w:rFonts w:ascii="Century Gothic" w:hAnsi="Century Gothic"/>
        </w:rPr>
        <w:t xml:space="preserve">eady, and </w:t>
      </w:r>
      <w:r w:rsidR="00AF4C10" w:rsidRPr="00A66DAC">
        <w:rPr>
          <w:rFonts w:ascii="Century Gothic" w:hAnsi="Century Gothic"/>
          <w:b/>
        </w:rPr>
        <w:t>be seated by the bell</w:t>
      </w:r>
      <w:r w:rsidR="00AF4C10" w:rsidRPr="005C77E4">
        <w:rPr>
          <w:rFonts w:ascii="Century Gothic" w:hAnsi="Century Gothic"/>
        </w:rPr>
        <w:t>.</w:t>
      </w:r>
      <w:r w:rsidR="00AF4C10" w:rsidRPr="005C77E4">
        <w:rPr>
          <w:rFonts w:ascii="Century Gothic" w:hAnsi="Century Gothic"/>
        </w:rPr>
        <w:br/>
      </w:r>
    </w:p>
    <w:p w:rsidR="000015F4" w:rsidRPr="00E0041A" w:rsidRDefault="00AF4C10" w:rsidP="00E0041A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/>
        </w:rPr>
      </w:pPr>
      <w:r w:rsidRPr="004612A0">
        <w:rPr>
          <w:rFonts w:ascii="Century Gothic" w:eastAsia="Adobe Gothic Std B" w:hAnsi="Century Gothic"/>
          <w:b/>
        </w:rPr>
        <w:t xml:space="preserve">Forgotten supplies:  </w:t>
      </w:r>
      <w:r w:rsidRPr="004612A0">
        <w:rPr>
          <w:rFonts w:ascii="Century Gothic" w:hAnsi="Century Gothic"/>
          <w:i/>
        </w:rPr>
        <w:t xml:space="preserve">Ask </w:t>
      </w:r>
      <w:r w:rsidR="001F66F6">
        <w:rPr>
          <w:rFonts w:ascii="Century Gothic" w:hAnsi="Century Gothic"/>
          <w:i/>
        </w:rPr>
        <w:t xml:space="preserve">someone </w:t>
      </w:r>
      <w:r w:rsidRPr="004612A0">
        <w:rPr>
          <w:rFonts w:ascii="Century Gothic" w:hAnsi="Century Gothic"/>
          <w:i/>
        </w:rPr>
        <w:t>before the bell!!</w:t>
      </w:r>
      <w:r w:rsidRPr="004612A0">
        <w:rPr>
          <w:rFonts w:ascii="Century Gothic" w:hAnsi="Century Gothic"/>
        </w:rPr>
        <w:t xml:space="preserve">  </w:t>
      </w:r>
      <w:r w:rsidR="00183B77">
        <w:rPr>
          <w:rFonts w:ascii="Century Gothic" w:hAnsi="Century Gothic"/>
        </w:rPr>
        <w:t>As a last resort, ask me.</w:t>
      </w:r>
      <w:r w:rsidR="000015F4" w:rsidRPr="00E0041A">
        <w:rPr>
          <w:rFonts w:ascii="Century Gothic" w:hAnsi="Century Gothic"/>
        </w:rPr>
        <w:br/>
      </w:r>
    </w:p>
    <w:p w:rsidR="008344BA" w:rsidRPr="004612A0" w:rsidRDefault="002C5654" w:rsidP="008344BA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/>
        </w:rPr>
      </w:pPr>
      <w:r w:rsidRPr="004612A0">
        <w:rPr>
          <w:rFonts w:ascii="Century Gothic" w:hAnsi="Century Gothic"/>
          <w:b/>
        </w:rPr>
        <w:t xml:space="preserve">Going to the </w:t>
      </w:r>
      <w:r w:rsidR="004612A0" w:rsidRPr="004612A0">
        <w:rPr>
          <w:rFonts w:ascii="Century Gothic" w:hAnsi="Century Gothic"/>
          <w:b/>
        </w:rPr>
        <w:t>Bathroom</w:t>
      </w:r>
      <w:r w:rsidRPr="00183B77">
        <w:rPr>
          <w:rFonts w:ascii="Century Gothic" w:hAnsi="Century Gothic"/>
          <w:b/>
        </w:rPr>
        <w:t xml:space="preserve">: </w:t>
      </w:r>
      <w:r w:rsidRPr="004612A0">
        <w:rPr>
          <w:rFonts w:ascii="Century Gothic" w:hAnsi="Century Gothic"/>
        </w:rPr>
        <w:t>If you need to use the b</w:t>
      </w:r>
      <w:r w:rsidR="00AF72F5">
        <w:rPr>
          <w:rFonts w:ascii="Century Gothic" w:hAnsi="Century Gothic"/>
        </w:rPr>
        <w:t xml:space="preserve">athroom during class, </w:t>
      </w:r>
      <w:r w:rsidR="00AF72F5" w:rsidRPr="00183B77">
        <w:rPr>
          <w:rFonts w:ascii="Century Gothic" w:hAnsi="Century Gothic"/>
          <w:b/>
        </w:rPr>
        <w:t>hold up 2 fingers</w:t>
      </w:r>
      <w:r w:rsidRPr="004612A0">
        <w:rPr>
          <w:rFonts w:ascii="Century Gothic" w:hAnsi="Century Gothic"/>
        </w:rPr>
        <w:t xml:space="preserve">. You will be given a nod or a shake to let you know if your request is granted. Once it is, </w:t>
      </w:r>
      <w:r w:rsidR="00AF72F5">
        <w:rPr>
          <w:rFonts w:ascii="Century Gothic" w:hAnsi="Century Gothic"/>
        </w:rPr>
        <w:t>a pass will be given to you at the next available break in instruction. Then you will</w:t>
      </w:r>
      <w:r w:rsidRPr="004612A0">
        <w:rPr>
          <w:rFonts w:ascii="Century Gothic" w:hAnsi="Century Gothic"/>
        </w:rPr>
        <w:t xml:space="preserve"> </w:t>
      </w:r>
      <w:r w:rsidRPr="00A66DAC">
        <w:rPr>
          <w:rFonts w:ascii="Century Gothic" w:hAnsi="Century Gothic"/>
          <w:b/>
        </w:rPr>
        <w:t>sign out</w:t>
      </w:r>
      <w:r w:rsidR="00AF72F5">
        <w:rPr>
          <w:rFonts w:ascii="Century Gothic" w:hAnsi="Century Gothic"/>
        </w:rPr>
        <w:t xml:space="preserve"> on the list near the door</w:t>
      </w:r>
      <w:r w:rsidRPr="004612A0">
        <w:rPr>
          <w:rFonts w:ascii="Century Gothic" w:hAnsi="Century Gothic"/>
        </w:rPr>
        <w:t xml:space="preserve"> and go. </w:t>
      </w:r>
      <w:r w:rsidRPr="00A66DAC">
        <w:rPr>
          <w:rFonts w:ascii="Century Gothic" w:hAnsi="Century Gothic"/>
          <w:b/>
        </w:rPr>
        <w:t xml:space="preserve">Sign back in </w:t>
      </w:r>
      <w:r w:rsidRPr="004612A0">
        <w:rPr>
          <w:rFonts w:ascii="Century Gothic" w:hAnsi="Century Gothic"/>
        </w:rPr>
        <w:t>when you return.</w:t>
      </w:r>
      <w:r w:rsidR="00AF72F5">
        <w:rPr>
          <w:rFonts w:ascii="Century Gothic" w:hAnsi="Century Gothic"/>
        </w:rPr>
        <w:t xml:space="preserve"> There is a 5 mi</w:t>
      </w:r>
      <w:r w:rsidR="008344BA">
        <w:rPr>
          <w:rFonts w:ascii="Century Gothic" w:hAnsi="Century Gothic"/>
        </w:rPr>
        <w:t>nut</w:t>
      </w:r>
      <w:r w:rsidR="00B64511">
        <w:rPr>
          <w:rFonts w:ascii="Century Gothic" w:hAnsi="Century Gothic"/>
        </w:rPr>
        <w:t>e maximum for bathroom breaks. Only one person is allowed out of the class at a time.</w:t>
      </w:r>
      <w:r w:rsidR="00A66DAC">
        <w:rPr>
          <w:rFonts w:ascii="Century Gothic" w:hAnsi="Century Gothic"/>
          <w:i/>
        </w:rPr>
        <w:br/>
      </w:r>
    </w:p>
    <w:p w:rsidR="008344BA" w:rsidRDefault="008344BA" w:rsidP="008344BA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/>
        </w:rPr>
      </w:pPr>
      <w:r w:rsidRPr="004612A0">
        <w:rPr>
          <w:rFonts w:ascii="Century Gothic" w:eastAsia="Adobe Gothic Std B" w:hAnsi="Century Gothic"/>
          <w:b/>
        </w:rPr>
        <w:t xml:space="preserve">Getting Quiet: </w:t>
      </w:r>
      <w:r w:rsidRPr="004612A0">
        <w:rPr>
          <w:rFonts w:ascii="Century Gothic" w:hAnsi="Century Gothic"/>
        </w:rPr>
        <w:t xml:space="preserve">When the class needs to be quiet or come back together, I will count to three. By three, all students should be quiet and paying attention. Failure to do so will result in </w:t>
      </w:r>
      <w:r w:rsidR="00A66DAC">
        <w:rPr>
          <w:rFonts w:ascii="Century Gothic" w:hAnsi="Century Gothic"/>
        </w:rPr>
        <w:t>angry German counting and</w:t>
      </w:r>
      <w:r w:rsidR="00B64511">
        <w:rPr>
          <w:rFonts w:ascii="Century Gothic" w:hAnsi="Century Gothic"/>
        </w:rPr>
        <w:t xml:space="preserve"> possibly </w:t>
      </w:r>
      <w:r w:rsidR="00A66DAC">
        <w:rPr>
          <w:rFonts w:ascii="Century Gothic" w:hAnsi="Century Gothic"/>
        </w:rPr>
        <w:t>silent work.</w:t>
      </w:r>
      <w:r>
        <w:rPr>
          <w:rFonts w:ascii="Century Gothic" w:hAnsi="Century Gothic"/>
        </w:rPr>
        <w:br/>
      </w:r>
    </w:p>
    <w:p w:rsidR="008344BA" w:rsidRPr="00E0041A" w:rsidRDefault="008344BA" w:rsidP="008344BA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/>
        </w:rPr>
      </w:pPr>
      <w:r>
        <w:rPr>
          <w:rFonts w:ascii="Century Gothic" w:eastAsia="Adobe Gothic Std B" w:hAnsi="Century Gothic"/>
          <w:b/>
        </w:rPr>
        <w:t>Throwing Away Trash:</w:t>
      </w:r>
      <w:r>
        <w:rPr>
          <w:rFonts w:ascii="Century Gothic" w:hAnsi="Century Gothic"/>
        </w:rPr>
        <w:t xml:space="preserve"> Please wait until the end of class or a break in the lesson.</w:t>
      </w:r>
      <w:r w:rsidRPr="00E0041A">
        <w:rPr>
          <w:rFonts w:ascii="Century Gothic" w:hAnsi="Century Gothic"/>
        </w:rPr>
        <w:br/>
      </w:r>
    </w:p>
    <w:p w:rsidR="00E91B44" w:rsidRPr="00E35BBD" w:rsidRDefault="008344BA" w:rsidP="006D1BE5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/>
        </w:rPr>
      </w:pPr>
      <w:r w:rsidRPr="00E35BBD">
        <w:rPr>
          <w:rFonts w:ascii="Century Gothic" w:eastAsia="Adobe Gothic Std B" w:hAnsi="Century Gothic"/>
          <w:b/>
        </w:rPr>
        <w:t>Dismissal</w:t>
      </w:r>
      <w:r w:rsidRPr="00E35BBD">
        <w:rPr>
          <w:rFonts w:ascii="Century Gothic" w:eastAsia="Adobe Gothic Std B" w:hAnsi="Century Gothic"/>
        </w:rPr>
        <w:t>:</w:t>
      </w:r>
      <w:r w:rsidRPr="00E35BBD">
        <w:rPr>
          <w:rFonts w:ascii="Century Gothic" w:hAnsi="Century Gothic"/>
        </w:rPr>
        <w:t xml:space="preserve"> </w:t>
      </w:r>
      <w:r w:rsidR="00A66DAC" w:rsidRPr="005C39C3">
        <w:rPr>
          <w:rFonts w:ascii="Century Gothic" w:hAnsi="Century Gothic"/>
          <w:i/>
        </w:rPr>
        <w:t xml:space="preserve">Lining up </w:t>
      </w:r>
      <w:r w:rsidR="00E35BBD" w:rsidRPr="005C39C3">
        <w:rPr>
          <w:rFonts w:ascii="Century Gothic" w:hAnsi="Century Gothic"/>
          <w:i/>
        </w:rPr>
        <w:t xml:space="preserve">at the door </w:t>
      </w:r>
      <w:r w:rsidR="00A66DAC" w:rsidRPr="005C39C3">
        <w:rPr>
          <w:rFonts w:ascii="Century Gothic" w:hAnsi="Century Gothic"/>
          <w:i/>
        </w:rPr>
        <w:t>does not make the bell ring faster</w:t>
      </w:r>
      <w:r w:rsidR="00A66DAC" w:rsidRPr="00E35BBD">
        <w:rPr>
          <w:rFonts w:ascii="Century Gothic" w:hAnsi="Century Gothic"/>
        </w:rPr>
        <w:t>, nor does packing up tell me to stop teaching</w:t>
      </w:r>
      <w:r w:rsidR="00183B77" w:rsidRPr="00E35BBD">
        <w:rPr>
          <w:rFonts w:ascii="Century Gothic" w:hAnsi="Century Gothic"/>
        </w:rPr>
        <w:t xml:space="preserve">. </w:t>
      </w:r>
      <w:r w:rsidR="00A66DAC" w:rsidRPr="00E35BBD">
        <w:rPr>
          <w:rFonts w:ascii="Century Gothic" w:hAnsi="Century Gothic"/>
        </w:rPr>
        <w:t>I will let you know when it is okay to pack up.  I promise.</w:t>
      </w:r>
      <w:r w:rsidR="00E35BBD">
        <w:rPr>
          <w:rFonts w:ascii="Century Gothic" w:hAnsi="Century Gothic"/>
        </w:rPr>
        <w:t xml:space="preserve"> </w:t>
      </w:r>
    </w:p>
    <w:sectPr w:rsidR="00E91B44" w:rsidRPr="00E35BB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89A" w:rsidRDefault="0090789A" w:rsidP="00575A98">
      <w:pPr>
        <w:spacing w:after="0" w:line="240" w:lineRule="auto"/>
      </w:pPr>
      <w:r>
        <w:separator/>
      </w:r>
    </w:p>
  </w:endnote>
  <w:endnote w:type="continuationSeparator" w:id="0">
    <w:p w:rsidR="0090789A" w:rsidRDefault="0090789A" w:rsidP="00575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89A" w:rsidRDefault="0090789A" w:rsidP="00575A98">
      <w:pPr>
        <w:spacing w:after="0" w:line="240" w:lineRule="auto"/>
      </w:pPr>
      <w:r>
        <w:separator/>
      </w:r>
    </w:p>
  </w:footnote>
  <w:footnote w:type="continuationSeparator" w:id="0">
    <w:p w:rsidR="0090789A" w:rsidRDefault="0090789A" w:rsidP="00575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A98" w:rsidRPr="00575A98" w:rsidRDefault="00545F0B" w:rsidP="00575A98">
    <w:pPr>
      <w:pStyle w:val="Header"/>
      <w:jc w:val="center"/>
      <w:rPr>
        <w:rFonts w:ascii="Segoe Print" w:hAnsi="Segoe Print"/>
        <w:sz w:val="28"/>
      </w:rPr>
    </w:pPr>
    <w:r>
      <w:rPr>
        <w:rFonts w:ascii="Segoe Print" w:hAnsi="Segoe Print"/>
        <w:sz w:val="28"/>
      </w:rPr>
      <w:t xml:space="preserve"> </w:t>
    </w:r>
    <w:r w:rsidR="00575A98" w:rsidRPr="00575A98">
      <w:rPr>
        <w:rFonts w:ascii="Segoe Print" w:hAnsi="Segoe Print"/>
        <w:sz w:val="28"/>
      </w:rPr>
      <w:t>Ms. Osborne</w:t>
    </w:r>
    <w:r w:rsidR="003C4A88">
      <w:rPr>
        <w:rFonts w:ascii="Segoe Print" w:hAnsi="Segoe Print"/>
        <w:sz w:val="28"/>
      </w:rPr>
      <w:t xml:space="preserve"> | </w:t>
    </w:r>
    <w:r w:rsidR="00FA27A4">
      <w:rPr>
        <w:rFonts w:ascii="Segoe Print" w:hAnsi="Segoe Print"/>
        <w:sz w:val="28"/>
      </w:rPr>
      <w:t>U.S.</w:t>
    </w:r>
    <w:r w:rsidR="00AD1FBD">
      <w:rPr>
        <w:rFonts w:ascii="Segoe Print" w:hAnsi="Segoe Print"/>
        <w:sz w:val="28"/>
      </w:rPr>
      <w:t xml:space="preserve"> History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52DA2"/>
    <w:multiLevelType w:val="hybridMultilevel"/>
    <w:tmpl w:val="8BFCD6FE"/>
    <w:lvl w:ilvl="0" w:tplc="E78A3B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D95BCA"/>
    <w:multiLevelType w:val="hybridMultilevel"/>
    <w:tmpl w:val="63287F0A"/>
    <w:lvl w:ilvl="0" w:tplc="3F8A118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55683F"/>
    <w:multiLevelType w:val="hybridMultilevel"/>
    <w:tmpl w:val="24FEA8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A4C94"/>
    <w:multiLevelType w:val="hybridMultilevel"/>
    <w:tmpl w:val="91420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21714E"/>
    <w:multiLevelType w:val="hybridMultilevel"/>
    <w:tmpl w:val="67546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63512"/>
    <w:multiLevelType w:val="hybridMultilevel"/>
    <w:tmpl w:val="DA102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262719"/>
    <w:multiLevelType w:val="hybridMultilevel"/>
    <w:tmpl w:val="44109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F81EE6"/>
    <w:multiLevelType w:val="hybridMultilevel"/>
    <w:tmpl w:val="1F8CB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654"/>
    <w:rsid w:val="000015F4"/>
    <w:rsid w:val="00013CD9"/>
    <w:rsid w:val="00035D89"/>
    <w:rsid w:val="00142424"/>
    <w:rsid w:val="00183B77"/>
    <w:rsid w:val="001E4153"/>
    <w:rsid w:val="001F66F6"/>
    <w:rsid w:val="002A49D9"/>
    <w:rsid w:val="002C5654"/>
    <w:rsid w:val="002E665D"/>
    <w:rsid w:val="002E667A"/>
    <w:rsid w:val="003C4A88"/>
    <w:rsid w:val="004612A0"/>
    <w:rsid w:val="004942E3"/>
    <w:rsid w:val="004973E1"/>
    <w:rsid w:val="004C07EF"/>
    <w:rsid w:val="00545F0B"/>
    <w:rsid w:val="00575A98"/>
    <w:rsid w:val="005C39C3"/>
    <w:rsid w:val="005C77E4"/>
    <w:rsid w:val="005E009E"/>
    <w:rsid w:val="006E5C31"/>
    <w:rsid w:val="008344BA"/>
    <w:rsid w:val="0090789A"/>
    <w:rsid w:val="00951838"/>
    <w:rsid w:val="009E60F2"/>
    <w:rsid w:val="009F4EAE"/>
    <w:rsid w:val="00A66DAC"/>
    <w:rsid w:val="00A842B1"/>
    <w:rsid w:val="00AD1FBD"/>
    <w:rsid w:val="00AF4C10"/>
    <w:rsid w:val="00AF72F5"/>
    <w:rsid w:val="00B64511"/>
    <w:rsid w:val="00B8524F"/>
    <w:rsid w:val="00C00B89"/>
    <w:rsid w:val="00C44B9B"/>
    <w:rsid w:val="00D87DF6"/>
    <w:rsid w:val="00E0041A"/>
    <w:rsid w:val="00E35BBD"/>
    <w:rsid w:val="00E91B44"/>
    <w:rsid w:val="00EB6BBD"/>
    <w:rsid w:val="00EE351C"/>
    <w:rsid w:val="00F22012"/>
    <w:rsid w:val="00F562DA"/>
    <w:rsid w:val="00FA27A4"/>
    <w:rsid w:val="00FB78CF"/>
    <w:rsid w:val="00FC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2D76AF-7C21-429E-9D54-2D9A227CA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6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5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A98"/>
  </w:style>
  <w:style w:type="paragraph" w:styleId="Footer">
    <w:name w:val="footer"/>
    <w:basedOn w:val="Normal"/>
    <w:link w:val="FooterChar"/>
    <w:uiPriority w:val="99"/>
    <w:unhideWhenUsed/>
    <w:rsid w:val="00575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A98"/>
  </w:style>
  <w:style w:type="character" w:styleId="Hyperlink">
    <w:name w:val="Hyperlink"/>
    <w:basedOn w:val="DefaultParagraphFont"/>
    <w:uiPriority w:val="99"/>
    <w:unhideWhenUsed/>
    <w:rsid w:val="00013C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0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m-ss.weebl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ADD6A-2D33-4A75-B658-E90D46763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 E. Osborne</cp:lastModifiedBy>
  <cp:revision>5</cp:revision>
  <cp:lastPrinted>2016-08-09T15:32:00Z</cp:lastPrinted>
  <dcterms:created xsi:type="dcterms:W3CDTF">2016-08-08T18:30:00Z</dcterms:created>
  <dcterms:modified xsi:type="dcterms:W3CDTF">2017-01-17T15:02:00Z</dcterms:modified>
</cp:coreProperties>
</file>